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EA75" w14:textId="482EC061" w:rsidR="00507134" w:rsidRPr="004971CF" w:rsidRDefault="00507134" w:rsidP="002D0D15">
      <w:pPr>
        <w:jc w:val="center"/>
        <w:rPr>
          <w:b/>
          <w:bCs/>
          <w:sz w:val="24"/>
          <w:szCs w:val="24"/>
          <w:u w:val="single"/>
        </w:rPr>
      </w:pPr>
      <w:r w:rsidRPr="004971CF">
        <w:rPr>
          <w:b/>
          <w:bCs/>
          <w:sz w:val="24"/>
          <w:szCs w:val="24"/>
          <w:u w:val="single"/>
        </w:rPr>
        <w:t>ANNEX C</w:t>
      </w:r>
    </w:p>
    <w:p w14:paraId="5C373623" w14:textId="4E2857B7" w:rsidR="004B2A22" w:rsidRPr="004B2A22" w:rsidRDefault="004B2A22" w:rsidP="004B2A22">
      <w:pPr>
        <w:jc w:val="center"/>
      </w:pPr>
      <w:r w:rsidRPr="004B2A22">
        <w:rPr>
          <w:b/>
          <w:bCs/>
        </w:rPr>
        <w:t>Appendix A</w:t>
      </w:r>
    </w:p>
    <w:p w14:paraId="14C41407" w14:textId="254A9FC4" w:rsidR="004B2A22" w:rsidRPr="004B2A22" w:rsidRDefault="004B2A22" w:rsidP="001208F6">
      <w:pPr>
        <w:jc w:val="center"/>
      </w:pPr>
      <w:r w:rsidRPr="004B2A22">
        <w:rPr>
          <w:b/>
          <w:bCs/>
        </w:rPr>
        <w:t>Claim for an Order Extending Time</w:t>
      </w:r>
      <w:r w:rsidR="001208F6">
        <w:t xml:space="preserve"> </w:t>
      </w:r>
      <w:r w:rsidRPr="004B2A22">
        <w:rPr>
          <w:b/>
          <w:bCs/>
        </w:rPr>
        <w:t>for Registering a Charge</w:t>
      </w:r>
    </w:p>
    <w:p w14:paraId="41410FA2" w14:textId="77777777" w:rsidR="004B2A22" w:rsidRPr="004B2A22" w:rsidRDefault="004B2A22" w:rsidP="004B2A22">
      <w:r w:rsidRPr="004B2A22">
        <w:t>Claim No.</w:t>
      </w:r>
    </w:p>
    <w:p w14:paraId="78019171" w14:textId="2131032C" w:rsidR="004B2A22" w:rsidRPr="004B2A22" w:rsidRDefault="00E62490" w:rsidP="004B2A22">
      <w:r>
        <w:t>O</w:t>
      </w:r>
      <w:r w:rsidR="004B2A22" w:rsidRPr="004B2A22">
        <w:t>n</w:t>
      </w:r>
    </w:p>
    <w:p w14:paraId="6F3582DA" w14:textId="77777777" w:rsidR="004B2A22" w:rsidRPr="004B2A22" w:rsidRDefault="004B2A22" w:rsidP="004B2A22">
      <w:r w:rsidRPr="004B2A22">
        <w:t>Date ………………………………………………</w:t>
      </w:r>
    </w:p>
    <w:p w14:paraId="72E9C720" w14:textId="77777777" w:rsidR="004B2A22" w:rsidRPr="004B2A22" w:rsidRDefault="004B2A22" w:rsidP="004B2A22">
      <w:r w:rsidRPr="004B2A22">
        <w:t>Time ………………………………………………</w:t>
      </w:r>
    </w:p>
    <w:p w14:paraId="0D89000D" w14:textId="77777777" w:rsidR="004B2A22" w:rsidRPr="004B2A22" w:rsidRDefault="004B2A22" w:rsidP="004B2A22">
      <w:r>
        <w:t>Place 4</w:t>
      </w:r>
      <w:r w:rsidRPr="004B2A22">
        <w:rPr>
          <w:vertAlign w:val="superscript"/>
        </w:rPr>
        <w:t>th</w:t>
      </w:r>
      <w:r>
        <w:t xml:space="preserve"> Floor Reception, Thomas More Building, Royals Courts of Justice, Strand,</w:t>
      </w:r>
      <w:r w:rsidRPr="004B2A22">
        <w:t xml:space="preserve"> London WC2A 2LL</w:t>
      </w:r>
      <w:r>
        <w:t xml:space="preserve"> </w:t>
      </w:r>
    </w:p>
    <w:p w14:paraId="5BD3BC13" w14:textId="4FB42C3F" w:rsidR="004B2A22" w:rsidRPr="004B2A22" w:rsidRDefault="00173C15" w:rsidP="004B2A22">
      <w:r>
        <w:t>The District Judge will consider</w:t>
      </w:r>
      <w:r w:rsidR="004B2A22" w:rsidRPr="004B2A22">
        <w:t xml:space="preserve"> an application by............................................................................</w:t>
      </w:r>
    </w:p>
    <w:p w14:paraId="64E31E6F" w14:textId="77777777" w:rsidR="004B2A22" w:rsidRPr="004B2A22" w:rsidRDefault="004B2A22" w:rsidP="004B2A22">
      <w:r w:rsidRPr="004B2A22">
        <w:t>of ...............................................................................................................................</w:t>
      </w:r>
    </w:p>
    <w:p w14:paraId="781379FD" w14:textId="77777777" w:rsidR="004B2A22" w:rsidRPr="004B2A22" w:rsidRDefault="004B2A22" w:rsidP="004B2A22">
      <w:r w:rsidRPr="004B2A22">
        <w:t>...................................................................................................................................[address and description]</w:t>
      </w:r>
    </w:p>
    <w:p w14:paraId="1E3BCDCE" w14:textId="77777777" w:rsidR="004B2A22" w:rsidRDefault="004B2A22" w:rsidP="004B2A22">
      <w:r w:rsidRPr="004B2A22">
        <w:t xml:space="preserve">for an </w:t>
      </w:r>
      <w:r>
        <w:t xml:space="preserve">Order pursuant to Section </w:t>
      </w:r>
      <w:r w:rsidRPr="004B2A22">
        <w:rPr>
          <w:b/>
        </w:rPr>
        <w:t>859F</w:t>
      </w:r>
      <w:r>
        <w:t xml:space="preserve"> of the Companies</w:t>
      </w:r>
      <w:r w:rsidRPr="004B2A22">
        <w:t xml:space="preserve"> Act</w:t>
      </w:r>
      <w:r>
        <w:t xml:space="preserve"> 2006</w:t>
      </w:r>
      <w:r w:rsidRPr="004B2A22">
        <w:t xml:space="preserve"> that the time for registration in the manner</w:t>
      </w:r>
      <w:r>
        <w:t xml:space="preserve"> required by Section </w:t>
      </w:r>
      <w:r>
        <w:rPr>
          <w:b/>
        </w:rPr>
        <w:t>859A</w:t>
      </w:r>
      <w:r w:rsidRPr="004B2A22">
        <w:t xml:space="preserve"> of the said Act of </w:t>
      </w:r>
    </w:p>
    <w:p w14:paraId="77532B14" w14:textId="77777777" w:rsidR="004B2A22" w:rsidRPr="004B2A22" w:rsidRDefault="004B2A22" w:rsidP="004B2A22">
      <w:r w:rsidRPr="004B2A22">
        <w:t xml:space="preserve">a </w:t>
      </w:r>
      <w:r>
        <w:t>[Legal Charge] dated ………………. 20…</w:t>
      </w:r>
      <w:r w:rsidRPr="004B2A22">
        <w:t xml:space="preserve"> </w:t>
      </w:r>
      <w:proofErr w:type="gramStart"/>
      <w:r w:rsidRPr="004B2A22">
        <w:t xml:space="preserve">and </w:t>
      </w:r>
      <w:r>
        <w:t xml:space="preserve"> </w:t>
      </w:r>
      <w:r w:rsidRPr="004B2A22">
        <w:t>made</w:t>
      </w:r>
      <w:proofErr w:type="gramEnd"/>
      <w:r w:rsidRPr="004B2A22">
        <w:t xml:space="preserve"> between ……………………………………………………………………………. of the one part and </w:t>
      </w:r>
    </w:p>
    <w:p w14:paraId="4CA896E6" w14:textId="77777777" w:rsidR="004B2A22" w:rsidRDefault="004B2A22" w:rsidP="004B2A22">
      <w:r>
        <w:t>………………………………………………….……………………….</w:t>
      </w:r>
      <w:r w:rsidRPr="004B2A22">
        <w:t>of the other part of certain land and property known as</w:t>
      </w:r>
      <w:r>
        <w:t xml:space="preserve"> </w:t>
      </w:r>
      <w:r w:rsidRPr="004B2A22">
        <w:t>……………………………………………</w:t>
      </w:r>
      <w:r>
        <w:t>……………….</w:t>
      </w:r>
      <w:r w:rsidRPr="004B2A22">
        <w:t>[describe the property] to secure repayment of [the sum of £ ………</w:t>
      </w:r>
      <w:r>
        <w:t xml:space="preserve">…………….  </w:t>
      </w:r>
      <w:r w:rsidRPr="004B2A22">
        <w:t>and i</w:t>
      </w:r>
      <w:r>
        <w:t>nterest thereon at the rate of</w:t>
      </w:r>
      <w:r w:rsidRPr="004B2A22">
        <w:t xml:space="preserve"> ……… per cent</w:t>
      </w:r>
      <w:r>
        <w:t xml:space="preserve"> [per annum] be extended to 21</w:t>
      </w:r>
      <w:r w:rsidRPr="004B2A22">
        <w:t xml:space="preserve"> days from the date of</w:t>
      </w:r>
      <w:r>
        <w:t xml:space="preserve"> the Order </w:t>
      </w:r>
    </w:p>
    <w:p w14:paraId="7AB1E079" w14:textId="77777777" w:rsidR="004B2A22" w:rsidRPr="004B2A22" w:rsidRDefault="004B2A22" w:rsidP="004B2A22">
      <w:r>
        <w:t>O</w:t>
      </w:r>
      <w:r w:rsidRPr="004B2A22">
        <w:t>n the grounds that the omission to register such</w:t>
      </w:r>
      <w:r>
        <w:t xml:space="preserve"> legal charge </w:t>
      </w:r>
      <w:r w:rsidRPr="004B2A22">
        <w:t>was due to</w:t>
      </w:r>
      <w:r>
        <w:t xml:space="preserve"> </w:t>
      </w:r>
      <w:r w:rsidRPr="004B2A22">
        <w:t>inadvertence or was accidental or is not of a nature to prejudice the position of the creditors or shareholders</w:t>
      </w:r>
    </w:p>
    <w:p w14:paraId="14FD89E1" w14:textId="77777777" w:rsidR="004B2A22" w:rsidRPr="004B2A22" w:rsidRDefault="004B2A22" w:rsidP="004B2A22">
      <w:r w:rsidRPr="004B2A22">
        <w:t>of the above-named ……………………………………………………</w:t>
      </w:r>
      <w:proofErr w:type="gramStart"/>
      <w:r w:rsidRPr="004B2A22">
        <w:t>…..</w:t>
      </w:r>
      <w:proofErr w:type="gramEnd"/>
      <w:r w:rsidRPr="004B2A22">
        <w:t xml:space="preserve"> [name of company] or it is just and</w:t>
      </w:r>
    </w:p>
    <w:p w14:paraId="5D9F4365" w14:textId="77777777" w:rsidR="004B2A22" w:rsidRPr="004B2A22" w:rsidRDefault="004B2A22" w:rsidP="004B2A22">
      <w:r>
        <w:t>equitable to grant relief</w:t>
      </w:r>
      <w:r w:rsidRPr="004B2A22">
        <w:t>.</w:t>
      </w:r>
    </w:p>
    <w:p w14:paraId="41E95E8C" w14:textId="77777777" w:rsidR="004B2A22" w:rsidRPr="004B2A22" w:rsidRDefault="004B2A22" w:rsidP="004B2A22">
      <w:r w:rsidRPr="004B2A22">
        <w:rPr>
          <w:b/>
          <w:bCs/>
        </w:rPr>
        <w:t>Statement of Truth</w:t>
      </w:r>
    </w:p>
    <w:p w14:paraId="30DCE712" w14:textId="1F96DB01" w:rsidR="004B2A22" w:rsidRPr="004B2A22" w:rsidRDefault="004B2A22" w:rsidP="004B2A22">
      <w:r w:rsidRPr="004B2A22">
        <w:t xml:space="preserve">* (I </w:t>
      </w:r>
      <w:proofErr w:type="gramStart"/>
      <w:r w:rsidRPr="004B2A22">
        <w:t>believe)(</w:t>
      </w:r>
      <w:proofErr w:type="gramEnd"/>
      <w:r w:rsidRPr="004B2A22">
        <w:t>The Claimant believes) that the facts stated in these particulars of claim are true.</w:t>
      </w:r>
      <w:r w:rsidR="00D66DC5">
        <w:t xml:space="preserve"> </w:t>
      </w:r>
      <w:r w:rsidR="00D66DC5" w:rsidRPr="00D66DC5">
        <w:t>(I understand) (The Claimant understands) that proceedings for contempt of court may be brought against anyone who makes or causes to be made, a false statement in a document verified by a statement of truth without an honest belief in its truth.</w:t>
      </w:r>
    </w:p>
    <w:p w14:paraId="25995896" w14:textId="77777777" w:rsidR="004B2A22" w:rsidRPr="004B2A22" w:rsidRDefault="004B2A22" w:rsidP="004B2A22">
      <w:r w:rsidRPr="004B2A22">
        <w:t>* I am duly authorised by the claimant to sign this statement</w:t>
      </w:r>
    </w:p>
    <w:p w14:paraId="06E82B11" w14:textId="77777777" w:rsidR="004B2A22" w:rsidRPr="004B2A22" w:rsidRDefault="004B2A22" w:rsidP="004B2A22">
      <w:r w:rsidRPr="004B2A22">
        <w:t>Full name …………………………………………….</w:t>
      </w:r>
    </w:p>
    <w:p w14:paraId="13C8E3F9" w14:textId="77777777" w:rsidR="004B2A22" w:rsidRPr="004B2A22" w:rsidRDefault="004B2A22" w:rsidP="004B2A22">
      <w:r w:rsidRPr="004B2A22">
        <w:t>Name of claimant’s solicitor’s firm ……………………………………………………</w:t>
      </w:r>
    </w:p>
    <w:p w14:paraId="1CDE9529" w14:textId="77777777" w:rsidR="004B2A22" w:rsidRPr="004B2A22" w:rsidRDefault="004B2A22" w:rsidP="004B2A22">
      <w:r w:rsidRPr="004B2A22">
        <w:t>Signed ……………………………………………. Position or office held ……………………………………………</w:t>
      </w:r>
    </w:p>
    <w:p w14:paraId="220D073C" w14:textId="77777777" w:rsidR="004B2A22" w:rsidRPr="004B2A22" w:rsidRDefault="004B2A22" w:rsidP="004B2A22">
      <w:r w:rsidRPr="004B2A22">
        <w:t>• Delete as appropriate</w:t>
      </w:r>
    </w:p>
    <w:p w14:paraId="3FE3013D" w14:textId="4EC9E22B" w:rsidR="00A9706D" w:rsidRDefault="004B2A22" w:rsidP="004B2A22">
      <w:r w:rsidRPr="004B2A22">
        <w:t>Claimant’s or claimant’s solicitor’s address to which documents should be sent if different from the claim. If you are prepared to accept service by DX, fax or e-mail, please add details</w:t>
      </w:r>
      <w:r w:rsidR="00381149">
        <w:t>.</w:t>
      </w:r>
    </w:p>
    <w:sectPr w:rsidR="00A9706D" w:rsidSect="006F1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22"/>
    <w:rsid w:val="001208F6"/>
    <w:rsid w:val="00173C15"/>
    <w:rsid w:val="002D0D15"/>
    <w:rsid w:val="00357A9A"/>
    <w:rsid w:val="00381149"/>
    <w:rsid w:val="004971CF"/>
    <w:rsid w:val="004B2A22"/>
    <w:rsid w:val="00507134"/>
    <w:rsid w:val="006F19A9"/>
    <w:rsid w:val="007270B0"/>
    <w:rsid w:val="00932B27"/>
    <w:rsid w:val="00954285"/>
    <w:rsid w:val="00A9706D"/>
    <w:rsid w:val="00D66DC5"/>
    <w:rsid w:val="00E35433"/>
    <w:rsid w:val="00E62490"/>
    <w:rsid w:val="00E6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8BD1"/>
  <w15:chartTrackingRefBased/>
  <w15:docId w15:val="{222F9310-5958-4472-83CD-7B105B7F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F9D52D4784644B14DBF56B0C4FA25" ma:contentTypeVersion="13" ma:contentTypeDescription="Create a new document." ma:contentTypeScope="" ma:versionID="80fec3f07d658f6a1adc89f19bbc8d52">
  <xsd:schema xmlns:xsd="http://www.w3.org/2001/XMLSchema" xmlns:xs="http://www.w3.org/2001/XMLSchema" xmlns:p="http://schemas.microsoft.com/office/2006/metadata/properties" xmlns:ns3="ae78718a-8be0-4f08-863f-37cfcab558f5" xmlns:ns4="a9a97a67-854b-49ed-943e-124d2b751306" targetNamespace="http://schemas.microsoft.com/office/2006/metadata/properties" ma:root="true" ma:fieldsID="05cfd2ca65fa1608f5594ddf2e5f0dfa" ns3:_="" ns4:_="">
    <xsd:import namespace="ae78718a-8be0-4f08-863f-37cfcab558f5"/>
    <xsd:import namespace="a9a97a67-854b-49ed-943e-124d2b7513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8718a-8be0-4f08-863f-37cfcab55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7a67-854b-49ed-943e-124d2b751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8463F-7631-48D2-8544-037241528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02EBB3-9552-4473-81B4-E0F0D051D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23E0B-A758-465E-9FDA-DCF0803BF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8718a-8be0-4f08-863f-37cfcab558f5"/>
    <ds:schemaRef ds:uri="a9a97a67-854b-49ed-943e-124d2b751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 QC, HHJ Alan</dc:creator>
  <cp:keywords/>
  <dc:description/>
  <cp:lastModifiedBy>Francesca Compton</cp:lastModifiedBy>
  <cp:revision>2</cp:revision>
  <dcterms:created xsi:type="dcterms:W3CDTF">2023-11-23T09:42:00Z</dcterms:created>
  <dcterms:modified xsi:type="dcterms:W3CDTF">2023-11-23T09:42:00Z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0x010100A01F9D52D4784644B14DBF56B0C4FA25</vt:lpwstr>
  </property>
</Properties>
</file>